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F268" w14:textId="12FAF03A" w:rsidR="00794D62" w:rsidRPr="006140E9" w:rsidRDefault="006140E9" w:rsidP="006140E9">
      <w:pPr>
        <w:pStyle w:val="NoSpacing"/>
        <w:jc w:val="center"/>
        <w:rPr>
          <w:b/>
          <w:bCs/>
          <w:sz w:val="32"/>
          <w:szCs w:val="32"/>
        </w:rPr>
      </w:pPr>
      <w:r w:rsidRPr="006140E9">
        <w:rPr>
          <w:b/>
          <w:bCs/>
          <w:sz w:val="32"/>
          <w:szCs w:val="32"/>
        </w:rPr>
        <w:t>AGENDA</w:t>
      </w:r>
    </w:p>
    <w:p w14:paraId="3FDEAE66" w14:textId="1670EFA3" w:rsidR="006140E9" w:rsidRPr="006140E9" w:rsidRDefault="006140E9" w:rsidP="006140E9">
      <w:pPr>
        <w:pStyle w:val="NoSpacing"/>
        <w:jc w:val="center"/>
        <w:rPr>
          <w:b/>
          <w:bCs/>
          <w:sz w:val="32"/>
          <w:szCs w:val="32"/>
        </w:rPr>
      </w:pPr>
      <w:r w:rsidRPr="006140E9">
        <w:rPr>
          <w:b/>
          <w:bCs/>
          <w:sz w:val="32"/>
          <w:szCs w:val="32"/>
        </w:rPr>
        <w:t>OXFORD TOWNSHIP</w:t>
      </w:r>
    </w:p>
    <w:p w14:paraId="05A5F831" w14:textId="3108E79A" w:rsidR="006140E9" w:rsidRPr="006140E9" w:rsidRDefault="006140E9" w:rsidP="006140E9">
      <w:pPr>
        <w:pStyle w:val="NoSpacing"/>
        <w:jc w:val="center"/>
        <w:rPr>
          <w:b/>
          <w:bCs/>
          <w:sz w:val="32"/>
          <w:szCs w:val="32"/>
        </w:rPr>
      </w:pPr>
      <w:r w:rsidRPr="006140E9">
        <w:rPr>
          <w:b/>
          <w:bCs/>
          <w:sz w:val="32"/>
          <w:szCs w:val="32"/>
        </w:rPr>
        <w:t>LAND USE BOARD MEETING</w:t>
      </w:r>
    </w:p>
    <w:p w14:paraId="3DA9CF58" w14:textId="3B53DF02" w:rsidR="006140E9" w:rsidRPr="006140E9" w:rsidRDefault="00040AF8" w:rsidP="006140E9">
      <w:pPr>
        <w:pStyle w:val="NoSpacing"/>
        <w:jc w:val="center"/>
        <w:rPr>
          <w:b/>
          <w:bCs/>
          <w:sz w:val="32"/>
          <w:szCs w:val="32"/>
        </w:rPr>
      </w:pPr>
      <w:r>
        <w:rPr>
          <w:b/>
          <w:bCs/>
          <w:sz w:val="32"/>
          <w:szCs w:val="32"/>
        </w:rPr>
        <w:t>November 28</w:t>
      </w:r>
      <w:r w:rsidR="00946E95">
        <w:rPr>
          <w:b/>
          <w:bCs/>
          <w:sz w:val="32"/>
          <w:szCs w:val="32"/>
        </w:rPr>
        <w:t>, 2023</w:t>
      </w:r>
    </w:p>
    <w:p w14:paraId="4F824872" w14:textId="7D277D19" w:rsidR="006140E9" w:rsidRDefault="009C13D4" w:rsidP="006140E9">
      <w:pPr>
        <w:pStyle w:val="NoSpacing"/>
        <w:jc w:val="center"/>
        <w:rPr>
          <w:b/>
          <w:bCs/>
          <w:sz w:val="32"/>
          <w:szCs w:val="32"/>
          <w:u w:val="single"/>
        </w:rPr>
      </w:pPr>
      <w:hyperlink r:id="rId5" w:history="1">
        <w:r w:rsidR="006140E9" w:rsidRPr="001425D4">
          <w:rPr>
            <w:rStyle w:val="Hyperlink"/>
            <w:b/>
            <w:bCs/>
            <w:sz w:val="32"/>
            <w:szCs w:val="32"/>
          </w:rPr>
          <w:t>www.oxfordtwpnj.org</w:t>
        </w:r>
      </w:hyperlink>
    </w:p>
    <w:p w14:paraId="11B8D023" w14:textId="6EF73432" w:rsidR="006140E9" w:rsidRDefault="006140E9" w:rsidP="006140E9">
      <w:pPr>
        <w:pStyle w:val="NoSpacing"/>
        <w:jc w:val="center"/>
        <w:rPr>
          <w:b/>
          <w:bCs/>
          <w:sz w:val="32"/>
          <w:szCs w:val="32"/>
          <w:u w:val="single"/>
        </w:rPr>
      </w:pPr>
    </w:p>
    <w:p w14:paraId="219A90EC" w14:textId="777718EE" w:rsidR="006140E9" w:rsidRDefault="006140E9" w:rsidP="006140E9">
      <w:pPr>
        <w:pStyle w:val="NoSpacing"/>
        <w:rPr>
          <w:sz w:val="24"/>
          <w:szCs w:val="24"/>
        </w:rPr>
      </w:pPr>
      <w:r w:rsidRPr="006140E9">
        <w:rPr>
          <w:b/>
          <w:bCs/>
          <w:sz w:val="24"/>
          <w:szCs w:val="24"/>
        </w:rPr>
        <w:t>Call to order</w:t>
      </w:r>
      <w:r>
        <w:rPr>
          <w:sz w:val="24"/>
          <w:szCs w:val="24"/>
        </w:rPr>
        <w:t>:</w:t>
      </w:r>
    </w:p>
    <w:p w14:paraId="2F045CAC" w14:textId="5563EFDA" w:rsidR="006140E9" w:rsidRDefault="006140E9" w:rsidP="006140E9">
      <w:pPr>
        <w:pStyle w:val="NoSpacing"/>
        <w:rPr>
          <w:sz w:val="24"/>
          <w:szCs w:val="24"/>
        </w:rPr>
      </w:pPr>
    </w:p>
    <w:p w14:paraId="75F54EF7" w14:textId="558D3E1F" w:rsidR="006140E9" w:rsidRDefault="006140E9" w:rsidP="006140E9">
      <w:pPr>
        <w:pStyle w:val="NoSpacing"/>
        <w:rPr>
          <w:sz w:val="24"/>
          <w:szCs w:val="24"/>
        </w:rPr>
      </w:pPr>
      <w:r w:rsidRPr="006140E9">
        <w:rPr>
          <w:b/>
          <w:bCs/>
          <w:sz w:val="24"/>
          <w:szCs w:val="24"/>
        </w:rPr>
        <w:t>Flag Salute</w:t>
      </w:r>
      <w:r>
        <w:rPr>
          <w:sz w:val="24"/>
          <w:szCs w:val="24"/>
        </w:rPr>
        <w:t>:</w:t>
      </w:r>
    </w:p>
    <w:p w14:paraId="739C67CB" w14:textId="0E83A98D" w:rsidR="006140E9" w:rsidRDefault="006140E9" w:rsidP="006140E9">
      <w:pPr>
        <w:pStyle w:val="NoSpacing"/>
        <w:rPr>
          <w:sz w:val="24"/>
          <w:szCs w:val="24"/>
        </w:rPr>
      </w:pPr>
    </w:p>
    <w:p w14:paraId="6C0C35CD" w14:textId="09C1A9B3" w:rsidR="006140E9" w:rsidRDefault="006140E9" w:rsidP="006140E9">
      <w:pPr>
        <w:pStyle w:val="NoSpacing"/>
        <w:rPr>
          <w:sz w:val="24"/>
          <w:szCs w:val="24"/>
        </w:rPr>
      </w:pPr>
      <w:r w:rsidRPr="00AD5396">
        <w:rPr>
          <w:b/>
          <w:bCs/>
          <w:sz w:val="24"/>
          <w:szCs w:val="24"/>
        </w:rPr>
        <w:t>ADEQUATE NOTICE</w:t>
      </w:r>
      <w:r>
        <w:rPr>
          <w:sz w:val="24"/>
          <w:szCs w:val="24"/>
        </w:rPr>
        <w:t xml:space="preserve"> was given as follows: Notice was sent to the Express Times and The Star Ledger. Notice was posted on website and the municipal bulletin board in the Township Administration building in Oxford Township, New Jersey and notice was filled with the Township Clerk.</w:t>
      </w:r>
    </w:p>
    <w:p w14:paraId="6597E428" w14:textId="0F18D236" w:rsidR="006140E9" w:rsidRDefault="006140E9" w:rsidP="006140E9">
      <w:pPr>
        <w:pStyle w:val="NoSpacing"/>
        <w:rPr>
          <w:sz w:val="24"/>
          <w:szCs w:val="24"/>
        </w:rPr>
      </w:pPr>
    </w:p>
    <w:p w14:paraId="464528E0" w14:textId="51269A93" w:rsidR="006140E9" w:rsidRDefault="007B0F15" w:rsidP="006140E9">
      <w:pPr>
        <w:pStyle w:val="NoSpacing"/>
        <w:rPr>
          <w:sz w:val="24"/>
          <w:szCs w:val="24"/>
        </w:rPr>
      </w:pPr>
      <w:r w:rsidRPr="007B0F15">
        <w:rPr>
          <w:b/>
          <w:bCs/>
          <w:sz w:val="24"/>
          <w:szCs w:val="24"/>
        </w:rPr>
        <w:t>ROLL CALL</w:t>
      </w:r>
      <w:r>
        <w:rPr>
          <w:sz w:val="24"/>
          <w:szCs w:val="24"/>
        </w:rPr>
        <w:t>:</w:t>
      </w:r>
    </w:p>
    <w:p w14:paraId="5104CBD3" w14:textId="400C3000" w:rsidR="007B0F15" w:rsidRDefault="007B0F15" w:rsidP="006140E9">
      <w:pPr>
        <w:pStyle w:val="NoSpacing"/>
        <w:rPr>
          <w:sz w:val="24"/>
          <w:szCs w:val="24"/>
        </w:rPr>
      </w:pPr>
    </w:p>
    <w:p w14:paraId="2E9A3B61" w14:textId="6E5C5FF4" w:rsidR="007B0F15" w:rsidRDefault="007B0F15" w:rsidP="006140E9">
      <w:pPr>
        <w:pStyle w:val="NoSpacing"/>
        <w:rPr>
          <w:sz w:val="24"/>
          <w:szCs w:val="24"/>
        </w:rPr>
      </w:pPr>
      <w:r>
        <w:rPr>
          <w:sz w:val="24"/>
          <w:szCs w:val="24"/>
        </w:rPr>
        <w:t xml:space="preserve">Minutes: </w:t>
      </w:r>
      <w:r w:rsidR="00BF74FC">
        <w:rPr>
          <w:sz w:val="24"/>
          <w:szCs w:val="24"/>
        </w:rPr>
        <w:t>September 26</w:t>
      </w:r>
      <w:r w:rsidR="00946E95">
        <w:rPr>
          <w:sz w:val="24"/>
          <w:szCs w:val="24"/>
        </w:rPr>
        <w:t>, 2023</w:t>
      </w:r>
      <w:r>
        <w:rPr>
          <w:sz w:val="24"/>
          <w:szCs w:val="24"/>
        </w:rPr>
        <w:t xml:space="preserve"> Land Use Board minutes:</w:t>
      </w:r>
    </w:p>
    <w:p w14:paraId="2F8F8DEB" w14:textId="038EA3C3" w:rsidR="00D90222" w:rsidRDefault="007B0F15" w:rsidP="00D90222">
      <w:pPr>
        <w:pStyle w:val="NoSpacing"/>
        <w:jc w:val="both"/>
        <w:rPr>
          <w:sz w:val="24"/>
          <w:szCs w:val="24"/>
        </w:rPr>
      </w:pPr>
      <w:r>
        <w:rPr>
          <w:sz w:val="24"/>
          <w:szCs w:val="24"/>
        </w:rPr>
        <w:t>Eligible to Vote:</w:t>
      </w:r>
      <w:r w:rsidR="0040793C" w:rsidRPr="0040793C">
        <w:rPr>
          <w:sz w:val="24"/>
          <w:szCs w:val="24"/>
        </w:rPr>
        <w:t xml:space="preserve"> </w:t>
      </w:r>
      <w:r w:rsidR="0040793C">
        <w:rPr>
          <w:sz w:val="24"/>
          <w:szCs w:val="24"/>
        </w:rPr>
        <w:t xml:space="preserve">Mr. Ischinger, </w:t>
      </w:r>
      <w:r w:rsidR="001508B1">
        <w:rPr>
          <w:sz w:val="24"/>
          <w:szCs w:val="24"/>
        </w:rPr>
        <w:t>Mr. Niece,</w:t>
      </w:r>
      <w:r>
        <w:rPr>
          <w:sz w:val="24"/>
          <w:szCs w:val="24"/>
        </w:rPr>
        <w:t xml:space="preserve"> </w:t>
      </w:r>
      <w:r w:rsidR="007B2215">
        <w:rPr>
          <w:sz w:val="24"/>
          <w:szCs w:val="24"/>
        </w:rPr>
        <w:t xml:space="preserve">Mr. Ort, </w:t>
      </w:r>
      <w:r w:rsidR="0040793C">
        <w:rPr>
          <w:sz w:val="24"/>
          <w:szCs w:val="24"/>
        </w:rPr>
        <w:t>Mr. Deneault</w:t>
      </w:r>
      <w:r w:rsidR="002B577E">
        <w:rPr>
          <w:sz w:val="24"/>
          <w:szCs w:val="24"/>
        </w:rPr>
        <w:t>, Mr. Ott,</w:t>
      </w:r>
      <w:r w:rsidR="002B577E" w:rsidRPr="002B577E">
        <w:rPr>
          <w:sz w:val="24"/>
          <w:szCs w:val="24"/>
        </w:rPr>
        <w:t xml:space="preserve"> </w:t>
      </w:r>
      <w:r w:rsidR="002B577E">
        <w:rPr>
          <w:sz w:val="24"/>
          <w:szCs w:val="24"/>
        </w:rPr>
        <w:t xml:space="preserve">Mr. Mcguire  </w:t>
      </w:r>
    </w:p>
    <w:p w14:paraId="5B4AB6F3" w14:textId="122D2258" w:rsidR="007B0F15" w:rsidRDefault="004E3CDE" w:rsidP="006140E9">
      <w:pPr>
        <w:pStyle w:val="NoSpacing"/>
        <w:rPr>
          <w:sz w:val="24"/>
          <w:szCs w:val="24"/>
        </w:rPr>
      </w:pPr>
      <w:r>
        <w:rPr>
          <w:sz w:val="24"/>
          <w:szCs w:val="24"/>
        </w:rPr>
        <w:t>Not Eligible to Vote:</w:t>
      </w:r>
      <w:r w:rsidR="0040793C">
        <w:rPr>
          <w:sz w:val="24"/>
          <w:szCs w:val="24"/>
        </w:rPr>
        <w:t xml:space="preserve"> </w:t>
      </w:r>
      <w:r w:rsidR="00AA6BBB">
        <w:rPr>
          <w:sz w:val="24"/>
          <w:szCs w:val="24"/>
        </w:rPr>
        <w:t xml:space="preserve">Ms. Koufodontes, Mayor Norton, Ms. Hoffman Ms. Taranto, </w:t>
      </w:r>
      <w:r w:rsidR="0040793C">
        <w:rPr>
          <w:sz w:val="24"/>
          <w:szCs w:val="24"/>
        </w:rPr>
        <w:t>Mr. Weiss</w:t>
      </w:r>
    </w:p>
    <w:p w14:paraId="17C21738" w14:textId="77777777" w:rsidR="007B2215" w:rsidRDefault="007B2215" w:rsidP="006140E9">
      <w:pPr>
        <w:pStyle w:val="NoSpacing"/>
        <w:rPr>
          <w:sz w:val="24"/>
          <w:szCs w:val="24"/>
        </w:rPr>
      </w:pPr>
    </w:p>
    <w:p w14:paraId="372A925B" w14:textId="3322BF14" w:rsidR="007B0F15" w:rsidRDefault="005D7C31" w:rsidP="006140E9">
      <w:pPr>
        <w:pStyle w:val="NoSpacing"/>
        <w:rPr>
          <w:sz w:val="24"/>
          <w:szCs w:val="24"/>
        </w:rPr>
      </w:pPr>
      <w:r>
        <w:rPr>
          <w:sz w:val="24"/>
          <w:szCs w:val="24"/>
        </w:rPr>
        <w:t>Discussion:</w:t>
      </w:r>
    </w:p>
    <w:p w14:paraId="592BF890" w14:textId="257C9FF3" w:rsidR="00495C39" w:rsidRDefault="00AA6BBB" w:rsidP="00AA6BBB">
      <w:pPr>
        <w:pStyle w:val="NoSpacing"/>
        <w:numPr>
          <w:ilvl w:val="0"/>
          <w:numId w:val="4"/>
        </w:numPr>
        <w:rPr>
          <w:sz w:val="24"/>
          <w:szCs w:val="24"/>
        </w:rPr>
      </w:pPr>
      <w:r>
        <w:rPr>
          <w:sz w:val="24"/>
          <w:szCs w:val="24"/>
        </w:rPr>
        <w:t>Redevelopment Study Bl. 31 L 21.01</w:t>
      </w:r>
    </w:p>
    <w:p w14:paraId="13D29772" w14:textId="1C51C84E" w:rsidR="00223AB9" w:rsidRDefault="00223AB9" w:rsidP="00AA6BBB">
      <w:pPr>
        <w:pStyle w:val="NoSpacing"/>
        <w:numPr>
          <w:ilvl w:val="0"/>
          <w:numId w:val="4"/>
        </w:numPr>
        <w:rPr>
          <w:sz w:val="24"/>
          <w:szCs w:val="24"/>
        </w:rPr>
      </w:pPr>
      <w:r>
        <w:rPr>
          <w:sz w:val="24"/>
          <w:szCs w:val="24"/>
        </w:rPr>
        <w:t>Updated Zoning Map - Finelli</w:t>
      </w:r>
    </w:p>
    <w:p w14:paraId="17D1C314" w14:textId="1891ACDB" w:rsidR="00455C2E" w:rsidRPr="009D7114" w:rsidRDefault="00455C2E" w:rsidP="009D7114">
      <w:pPr>
        <w:pStyle w:val="NoSpacing"/>
        <w:numPr>
          <w:ilvl w:val="0"/>
          <w:numId w:val="4"/>
        </w:numPr>
        <w:rPr>
          <w:sz w:val="24"/>
          <w:szCs w:val="24"/>
        </w:rPr>
      </w:pPr>
      <w:r>
        <w:rPr>
          <w:sz w:val="24"/>
          <w:szCs w:val="24"/>
        </w:rPr>
        <w:t xml:space="preserve">Jeff Allman – Presentation Skunk </w:t>
      </w:r>
      <w:r w:rsidR="00040AF8">
        <w:rPr>
          <w:sz w:val="24"/>
          <w:szCs w:val="24"/>
        </w:rPr>
        <w:t>F</w:t>
      </w:r>
      <w:r w:rsidRPr="009D7114">
        <w:rPr>
          <w:sz w:val="24"/>
          <w:szCs w:val="24"/>
        </w:rPr>
        <w:t>oot Farms Bl 1.01 L 3</w:t>
      </w:r>
    </w:p>
    <w:p w14:paraId="5C84847E" w14:textId="77777777" w:rsidR="00AA6BBB" w:rsidRDefault="00AA6BBB" w:rsidP="00AA6BBB">
      <w:pPr>
        <w:pStyle w:val="NoSpacing"/>
        <w:rPr>
          <w:sz w:val="24"/>
          <w:szCs w:val="24"/>
        </w:rPr>
      </w:pPr>
    </w:p>
    <w:p w14:paraId="233A3133" w14:textId="77777777" w:rsidR="00AA6BBB" w:rsidRDefault="00AA6BBB" w:rsidP="00AA6BBB">
      <w:pPr>
        <w:pStyle w:val="NoSpacing"/>
        <w:rPr>
          <w:sz w:val="24"/>
          <w:szCs w:val="24"/>
        </w:rPr>
      </w:pPr>
    </w:p>
    <w:p w14:paraId="15F0878C" w14:textId="066BC3B1" w:rsidR="00495C39" w:rsidRDefault="00495C39" w:rsidP="00495C39">
      <w:pPr>
        <w:pStyle w:val="NoSpacing"/>
        <w:rPr>
          <w:sz w:val="24"/>
          <w:szCs w:val="24"/>
        </w:rPr>
      </w:pPr>
      <w:r>
        <w:rPr>
          <w:sz w:val="24"/>
          <w:szCs w:val="24"/>
        </w:rPr>
        <w:t>PUBLIC COMMENT:</w:t>
      </w:r>
    </w:p>
    <w:p w14:paraId="6F3F0BAE" w14:textId="60AFFCC2" w:rsidR="00495C39" w:rsidRDefault="00495C39" w:rsidP="00495C39">
      <w:pPr>
        <w:pStyle w:val="NoSpacing"/>
        <w:rPr>
          <w:sz w:val="24"/>
          <w:szCs w:val="24"/>
        </w:rPr>
      </w:pPr>
    </w:p>
    <w:p w14:paraId="5A8083B4" w14:textId="277FE3DE" w:rsidR="00495C39" w:rsidRDefault="00495C39" w:rsidP="00495C39">
      <w:pPr>
        <w:pStyle w:val="NoSpacing"/>
        <w:rPr>
          <w:sz w:val="24"/>
          <w:szCs w:val="24"/>
        </w:rPr>
      </w:pPr>
      <w:r>
        <w:rPr>
          <w:sz w:val="24"/>
          <w:szCs w:val="24"/>
        </w:rPr>
        <w:t>VOUCHERS:</w:t>
      </w:r>
      <w:r w:rsidR="00E91524">
        <w:rPr>
          <w:sz w:val="24"/>
          <w:szCs w:val="24"/>
        </w:rPr>
        <w:t xml:space="preserve"> </w:t>
      </w:r>
    </w:p>
    <w:p w14:paraId="3821F819" w14:textId="0A379A99" w:rsidR="00495C39" w:rsidRDefault="00495C39" w:rsidP="00495C39">
      <w:pPr>
        <w:pStyle w:val="NoSpacing"/>
        <w:rPr>
          <w:sz w:val="24"/>
          <w:szCs w:val="24"/>
        </w:rPr>
      </w:pPr>
    </w:p>
    <w:p w14:paraId="123285F3" w14:textId="2AB13281" w:rsidR="00495C39" w:rsidRPr="006140E9" w:rsidRDefault="00495C39" w:rsidP="00495C39">
      <w:pPr>
        <w:pStyle w:val="NoSpacing"/>
        <w:rPr>
          <w:sz w:val="24"/>
          <w:szCs w:val="24"/>
        </w:rPr>
      </w:pPr>
      <w:r>
        <w:rPr>
          <w:sz w:val="24"/>
          <w:szCs w:val="24"/>
        </w:rPr>
        <w:t>ADJOURNMENT:</w:t>
      </w:r>
    </w:p>
    <w:sectPr w:rsidR="00495C39" w:rsidRPr="0061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D78"/>
    <w:multiLevelType w:val="hybridMultilevel"/>
    <w:tmpl w:val="017C5CD6"/>
    <w:lvl w:ilvl="0" w:tplc="2CFC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E11C9"/>
    <w:multiLevelType w:val="hybridMultilevel"/>
    <w:tmpl w:val="71985736"/>
    <w:lvl w:ilvl="0" w:tplc="D12AC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6719FE"/>
    <w:multiLevelType w:val="hybridMultilevel"/>
    <w:tmpl w:val="8E24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E68AF"/>
    <w:multiLevelType w:val="hybridMultilevel"/>
    <w:tmpl w:val="377A97C4"/>
    <w:lvl w:ilvl="0" w:tplc="DB18E9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394300">
    <w:abstractNumId w:val="2"/>
  </w:num>
  <w:num w:numId="2" w16cid:durableId="1150513834">
    <w:abstractNumId w:val="3"/>
  </w:num>
  <w:num w:numId="3" w16cid:durableId="816989976">
    <w:abstractNumId w:val="0"/>
  </w:num>
  <w:num w:numId="4" w16cid:durableId="1880360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E9"/>
    <w:rsid w:val="00040AF8"/>
    <w:rsid w:val="000754E6"/>
    <w:rsid w:val="000C4BF7"/>
    <w:rsid w:val="000F361C"/>
    <w:rsid w:val="0010005B"/>
    <w:rsid w:val="001508B1"/>
    <w:rsid w:val="001E706D"/>
    <w:rsid w:val="00223AB9"/>
    <w:rsid w:val="002849E6"/>
    <w:rsid w:val="002B577E"/>
    <w:rsid w:val="002D0DC0"/>
    <w:rsid w:val="002E349E"/>
    <w:rsid w:val="003126A1"/>
    <w:rsid w:val="00337C05"/>
    <w:rsid w:val="0040793C"/>
    <w:rsid w:val="00441944"/>
    <w:rsid w:val="00455C2E"/>
    <w:rsid w:val="00495C39"/>
    <w:rsid w:val="00496C17"/>
    <w:rsid w:val="004E3CDE"/>
    <w:rsid w:val="004E6EB8"/>
    <w:rsid w:val="004E749E"/>
    <w:rsid w:val="0058231D"/>
    <w:rsid w:val="005A111E"/>
    <w:rsid w:val="005A3A4B"/>
    <w:rsid w:val="005D7C31"/>
    <w:rsid w:val="005F27B7"/>
    <w:rsid w:val="006113E9"/>
    <w:rsid w:val="006140E9"/>
    <w:rsid w:val="006529C5"/>
    <w:rsid w:val="00697AE4"/>
    <w:rsid w:val="00702A0E"/>
    <w:rsid w:val="00703981"/>
    <w:rsid w:val="00721A9A"/>
    <w:rsid w:val="00721EE3"/>
    <w:rsid w:val="00794D62"/>
    <w:rsid w:val="007B0F15"/>
    <w:rsid w:val="007B2215"/>
    <w:rsid w:val="008068CF"/>
    <w:rsid w:val="0082693B"/>
    <w:rsid w:val="008B3FF1"/>
    <w:rsid w:val="00946E95"/>
    <w:rsid w:val="009C13D4"/>
    <w:rsid w:val="009D7114"/>
    <w:rsid w:val="00A32FA5"/>
    <w:rsid w:val="00AA6316"/>
    <w:rsid w:val="00AA6BBB"/>
    <w:rsid w:val="00B36F73"/>
    <w:rsid w:val="00B4649C"/>
    <w:rsid w:val="00BF53E1"/>
    <w:rsid w:val="00BF74FC"/>
    <w:rsid w:val="00C03676"/>
    <w:rsid w:val="00C36BE8"/>
    <w:rsid w:val="00C76587"/>
    <w:rsid w:val="00CB6727"/>
    <w:rsid w:val="00D90222"/>
    <w:rsid w:val="00D90F6C"/>
    <w:rsid w:val="00DA2507"/>
    <w:rsid w:val="00E52CEB"/>
    <w:rsid w:val="00E91524"/>
    <w:rsid w:val="00F20570"/>
    <w:rsid w:val="00F8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54E1"/>
  <w15:chartTrackingRefBased/>
  <w15:docId w15:val="{82A78CED-26D9-4C4D-9CD8-26D84A10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0E9"/>
    <w:pPr>
      <w:spacing w:after="0" w:line="240" w:lineRule="auto"/>
    </w:pPr>
  </w:style>
  <w:style w:type="character" w:styleId="Hyperlink">
    <w:name w:val="Hyperlink"/>
    <w:basedOn w:val="DefaultParagraphFont"/>
    <w:uiPriority w:val="99"/>
    <w:unhideWhenUsed/>
    <w:rsid w:val="006140E9"/>
    <w:rPr>
      <w:color w:val="0563C1" w:themeColor="hyperlink"/>
      <w:u w:val="single"/>
    </w:rPr>
  </w:style>
  <w:style w:type="character" w:styleId="UnresolvedMention">
    <w:name w:val="Unresolved Mention"/>
    <w:basedOn w:val="DefaultParagraphFont"/>
    <w:uiPriority w:val="99"/>
    <w:semiHidden/>
    <w:unhideWhenUsed/>
    <w:rsid w:val="0061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xfordtwpn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leegllr@yahoo.com</dc:creator>
  <cp:keywords/>
  <dc:description/>
  <cp:lastModifiedBy>Clerk Oxford Township</cp:lastModifiedBy>
  <cp:revision>2</cp:revision>
  <cp:lastPrinted>2023-11-20T19:51:00Z</cp:lastPrinted>
  <dcterms:created xsi:type="dcterms:W3CDTF">2023-11-27T20:54:00Z</dcterms:created>
  <dcterms:modified xsi:type="dcterms:W3CDTF">2023-11-27T20:54:00Z</dcterms:modified>
</cp:coreProperties>
</file>